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C9A" w14:textId="77777777" w:rsidR="009543D7" w:rsidRDefault="009543D7" w:rsidP="009543D7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4595CD76" w14:textId="66A2E821" w:rsidR="009543D7" w:rsidRPr="00692F5B" w:rsidRDefault="009543D7" w:rsidP="009543D7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Allegato</w:t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</w:p>
    <w:p w14:paraId="1EF80694" w14:textId="77777777" w:rsidR="009543D7" w:rsidRDefault="009543D7" w:rsidP="009543D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Spett. POLISERVICE Spa</w:t>
      </w:r>
    </w:p>
    <w:p w14:paraId="2C21317C" w14:textId="77777777" w:rsidR="009543D7" w:rsidRDefault="009543D7" w:rsidP="009543D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P.zza G. Marconi, 10</w:t>
      </w:r>
    </w:p>
    <w:p w14:paraId="10743419" w14:textId="77777777" w:rsidR="009543D7" w:rsidRPr="00692F5B" w:rsidRDefault="009543D7" w:rsidP="009543D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64015 NERETO (TE)</w:t>
      </w:r>
    </w:p>
    <w:p w14:paraId="29C436B8" w14:textId="77777777" w:rsidR="00177C2F" w:rsidRDefault="00177C2F" w:rsidP="00177C2F">
      <w:pPr>
        <w:pStyle w:val="Corpodeltesto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5EEFA7C6" w14:textId="79D98B5C" w:rsidR="00177C2F" w:rsidRPr="001F1CE6" w:rsidRDefault="00177C2F" w:rsidP="00177C2F">
      <w:pPr>
        <w:pStyle w:val="Corpodeltesto3"/>
        <w:spacing w:after="0"/>
        <w:jc w:val="both"/>
        <w:rPr>
          <w:rFonts w:ascii="Arial" w:hAnsi="Arial" w:cs="Arial"/>
          <w:sz w:val="22"/>
          <w:szCs w:val="22"/>
        </w:rPr>
      </w:pPr>
      <w:r w:rsidRPr="0022370B">
        <w:rPr>
          <w:rFonts w:ascii="Arial" w:hAnsi="Arial" w:cs="Arial"/>
          <w:bCs/>
          <w:sz w:val="22"/>
          <w:szCs w:val="22"/>
        </w:rPr>
        <w:t xml:space="preserve">Procedura aperta per la fornitura di mezzi ed attrezzature per il potenziamento del servizio di raccolta differenziata </w:t>
      </w:r>
      <w:r w:rsidRPr="001F1CE6">
        <w:rPr>
          <w:rFonts w:ascii="Arial" w:hAnsi="Arial" w:cs="Arial"/>
          <w:bCs/>
          <w:sz w:val="22"/>
          <w:szCs w:val="22"/>
        </w:rPr>
        <w:t>con il criterio dell’offerta economicamente più vantaggiosa sulla base del miglior rapporto qualità /prezzo</w:t>
      </w:r>
      <w:r>
        <w:rPr>
          <w:rFonts w:ascii="Arial" w:hAnsi="Arial" w:cs="Arial"/>
          <w:bCs/>
          <w:sz w:val="22"/>
          <w:szCs w:val="22"/>
        </w:rPr>
        <w:t>.</w:t>
      </w:r>
    </w:p>
    <w:p w14:paraId="54FF5296" w14:textId="77777777" w:rsidR="009543D7" w:rsidRDefault="009543D7" w:rsidP="009543D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14:paraId="205429F3" w14:textId="77777777" w:rsidR="009543D7" w:rsidRPr="00241F14" w:rsidRDefault="009543D7" w:rsidP="009543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41F14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57DA09A5" w14:textId="66F08B8E" w:rsidR="00AF2CD9" w:rsidRPr="00FD1F26" w:rsidRDefault="00AF2CD9" w:rsidP="00AF2CD9">
      <w:pPr>
        <w:pStyle w:val="Corpodeltesto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COD. </w:t>
      </w:r>
      <w:r w:rsidRPr="00FD1F26">
        <w:rPr>
          <w:rFonts w:ascii="Arial" w:hAnsi="Arial" w:cs="Arial"/>
          <w:b/>
          <w:bCs/>
          <w:sz w:val="20"/>
          <w:szCs w:val="20"/>
        </w:rPr>
        <w:t>CIG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38296A">
        <w:rPr>
          <w:rFonts w:ascii="Arial" w:hAnsi="Arial" w:cs="Arial"/>
          <w:b/>
          <w:bCs/>
          <w:sz w:val="20"/>
          <w:szCs w:val="20"/>
        </w:rPr>
        <w:t>870146219</w:t>
      </w:r>
      <w:r w:rsidR="00C858CD">
        <w:rPr>
          <w:rFonts w:ascii="Arial" w:hAnsi="Arial" w:cs="Arial"/>
          <w:b/>
          <w:bCs/>
          <w:sz w:val="20"/>
          <w:szCs w:val="20"/>
        </w:rPr>
        <w:t>A</w:t>
      </w:r>
    </w:p>
    <w:p w14:paraId="62B0EBE3" w14:textId="77777777" w:rsidR="009543D7" w:rsidRPr="00692F5B" w:rsidRDefault="009543D7" w:rsidP="009543D7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692F5B">
        <w:rPr>
          <w:rFonts w:ascii="Verdana" w:hAnsi="Verdana" w:cs="Verdana"/>
          <w:b/>
          <w:bCs/>
          <w:sz w:val="20"/>
          <w:szCs w:val="20"/>
        </w:rPr>
        <w:t>Modulo dell’offerta</w:t>
      </w:r>
    </w:p>
    <w:p w14:paraId="3856415A" w14:textId="77777777" w:rsidR="009543D7" w:rsidRPr="00692F5B" w:rsidRDefault="009543D7" w:rsidP="009543D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92F5B">
        <w:rPr>
          <w:rFonts w:ascii="Verdana" w:hAnsi="Verdana" w:cs="Verdana"/>
          <w:sz w:val="20"/>
          <w:szCs w:val="20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 P.ta I.V.A. …………………………………………………………………………………………………………</w:t>
      </w:r>
    </w:p>
    <w:p w14:paraId="6015E406" w14:textId="77777777" w:rsidR="009543D7" w:rsidRPr="00692F5B" w:rsidRDefault="009543D7" w:rsidP="009543D7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692F5B">
        <w:rPr>
          <w:rFonts w:ascii="Verdana" w:hAnsi="Verdana" w:cs="Verdana"/>
          <w:b/>
          <w:bCs/>
          <w:sz w:val="20"/>
          <w:szCs w:val="20"/>
        </w:rPr>
        <w:t>Offre</w:t>
      </w:r>
    </w:p>
    <w:p w14:paraId="7B3D78AB" w14:textId="773D3B64" w:rsidR="009D45F8" w:rsidRPr="009A7A94" w:rsidRDefault="009D45F8" w:rsidP="009D45F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A7A94">
        <w:rPr>
          <w:rFonts w:ascii="Arial" w:hAnsi="Arial" w:cs="Arial"/>
          <w:sz w:val="22"/>
          <w:szCs w:val="22"/>
        </w:rPr>
        <w:t>per l’esecuzione delle prestazioni oggetto del presente appalto un ribasso percentuale del  …………………. % (in cifre ed in lettere),</w:t>
      </w:r>
      <w:r>
        <w:rPr>
          <w:rFonts w:ascii="Arial" w:hAnsi="Arial" w:cs="Arial"/>
          <w:sz w:val="22"/>
          <w:szCs w:val="22"/>
        </w:rPr>
        <w:t xml:space="preserve"> da applicare ai prezzi di cui al punto 3 </w:t>
      </w:r>
      <w:proofErr w:type="spellStart"/>
      <w:r>
        <w:rPr>
          <w:rFonts w:ascii="Arial" w:hAnsi="Arial" w:cs="Arial"/>
          <w:sz w:val="22"/>
          <w:szCs w:val="22"/>
        </w:rPr>
        <w:t>lett.A</w:t>
      </w:r>
      <w:proofErr w:type="spellEnd"/>
      <w:r>
        <w:rPr>
          <w:rFonts w:ascii="Arial" w:hAnsi="Arial" w:cs="Arial"/>
          <w:sz w:val="22"/>
          <w:szCs w:val="22"/>
        </w:rPr>
        <w:t>),B),C</w:t>
      </w:r>
      <w:r w:rsidRPr="009A7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 D)</w:t>
      </w:r>
      <w:r w:rsidRPr="009A7A94">
        <w:rPr>
          <w:rFonts w:ascii="Arial" w:hAnsi="Arial" w:cs="Arial"/>
          <w:sz w:val="22"/>
          <w:szCs w:val="22"/>
        </w:rPr>
        <w:t>, Iva ed oneri di sicurezza esclusi</w:t>
      </w:r>
      <w:r>
        <w:rPr>
          <w:rFonts w:ascii="Arial" w:hAnsi="Arial" w:cs="Arial"/>
          <w:sz w:val="22"/>
          <w:szCs w:val="22"/>
        </w:rPr>
        <w:t>.</w:t>
      </w:r>
    </w:p>
    <w:p w14:paraId="004B290B" w14:textId="464DCAE3" w:rsidR="009D45F8" w:rsidRDefault="009D45F8" w:rsidP="009D45F8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7A94">
        <w:rPr>
          <w:rFonts w:ascii="Arial" w:hAnsi="Arial" w:cs="Arial"/>
          <w:color w:val="000000"/>
          <w:sz w:val="22"/>
          <w:szCs w:val="22"/>
        </w:rPr>
        <w:t xml:space="preserve">In conformità a quanto disposto dall’art. 95, comma 10 del </w:t>
      </w:r>
      <w:proofErr w:type="spellStart"/>
      <w:r w:rsidRPr="009A7A94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A7A94">
        <w:rPr>
          <w:rFonts w:ascii="Arial" w:hAnsi="Arial" w:cs="Arial"/>
          <w:color w:val="000000"/>
          <w:sz w:val="22"/>
          <w:szCs w:val="22"/>
        </w:rPr>
        <w:t xml:space="preserve"> 50/2016:</w:t>
      </w:r>
    </w:p>
    <w:p w14:paraId="2F37793F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i costi della sicurezza inerenti i rischi specifici propri dell’attività dell’impresa appaltatrice inclusi nel prezzo offerto risultano essere pari ad euro</w:t>
      </w:r>
    </w:p>
    <w:p w14:paraId="7E333156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cifre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</w:t>
      </w:r>
    </w:p>
    <w:p w14:paraId="0CF8AD14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lettere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</w:t>
      </w:r>
    </w:p>
    <w:p w14:paraId="3B147D0E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i propri costi della manodopera inerenti i rischi specifici propri dell’attività dell’impresa appaltatrice inclusi nel prezzo offerto risultano essere pari ad euro</w:t>
      </w:r>
    </w:p>
    <w:p w14:paraId="1C0E630C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cifre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</w:t>
      </w:r>
    </w:p>
    <w:p w14:paraId="6EFA787B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lettere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</w:t>
      </w:r>
    </w:p>
    <w:p w14:paraId="316D3823" w14:textId="77777777" w:rsidR="00C858CD" w:rsidRPr="009A7A94" w:rsidRDefault="00C858CD" w:rsidP="009D45F8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3CC0A8" w14:textId="77777777" w:rsidR="009543D7" w:rsidRPr="00692F5B" w:rsidRDefault="009543D7" w:rsidP="009543D7">
      <w:pPr>
        <w:spacing w:line="240" w:lineRule="exact"/>
        <w:jc w:val="both"/>
        <w:rPr>
          <w:rFonts w:ascii="Verdana" w:hAnsi="Verdana" w:cs="Verdana"/>
          <w:sz w:val="20"/>
          <w:szCs w:val="20"/>
        </w:rPr>
      </w:pPr>
    </w:p>
    <w:p w14:paraId="05B79B91" w14:textId="77777777" w:rsidR="009543D7" w:rsidRPr="00692F5B" w:rsidRDefault="009543D7" w:rsidP="009543D7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L’impresa</w:t>
      </w:r>
    </w:p>
    <w:p w14:paraId="6FD7B56E" w14:textId="77777777" w:rsidR="009543D7" w:rsidRPr="00692F5B" w:rsidRDefault="009543D7" w:rsidP="009543D7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692F5B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0E020882" w14:textId="7F0D101B" w:rsidR="00177C2F" w:rsidRPr="00177C2F" w:rsidRDefault="009543D7" w:rsidP="00177C2F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692F5B">
        <w:rPr>
          <w:rFonts w:ascii="Verdana" w:hAnsi="Verdana" w:cs="Verdana"/>
          <w:sz w:val="20"/>
          <w:szCs w:val="20"/>
        </w:rPr>
        <w:t>(Timbro e firma leggibili)</w:t>
      </w:r>
    </w:p>
    <w:sectPr w:rsidR="00177C2F" w:rsidRPr="00177C2F" w:rsidSect="00FD5784">
      <w:footerReference w:type="even" r:id="rId6"/>
      <w:footerReference w:type="default" r:id="rId7"/>
      <w:pgSz w:w="11906" w:h="16838" w:code="9"/>
      <w:pgMar w:top="180" w:right="1134" w:bottom="180" w:left="726" w:header="709" w:footer="709" w:gutter="0"/>
      <w:cols w:space="708"/>
      <w:docGrid w:type="lines" w:linePitch="360" w:charSpace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74BA" w14:textId="77777777" w:rsidR="00D23FF4" w:rsidRDefault="00D23FF4">
      <w:r>
        <w:separator/>
      </w:r>
    </w:p>
  </w:endnote>
  <w:endnote w:type="continuationSeparator" w:id="0">
    <w:p w14:paraId="04BF9DDC" w14:textId="77777777" w:rsidR="00D23FF4" w:rsidRDefault="00D2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0DCA" w14:textId="77777777" w:rsidR="00EB2B5E" w:rsidRDefault="00B55910" w:rsidP="005000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43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3D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C2AEA3" w14:textId="77777777" w:rsidR="00EB2B5E" w:rsidRDefault="00177C2F" w:rsidP="00A64E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D550" w14:textId="77777777" w:rsidR="00241F14" w:rsidRDefault="009543D7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>Pag.</w:t>
    </w:r>
    <w:r w:rsidRPr="00B126FA">
      <w:rPr>
        <w:sz w:val="20"/>
        <w:szCs w:val="20"/>
      </w:rPr>
      <w:t xml:space="preserve"> </w:t>
    </w:r>
    <w:r w:rsidR="00B55910" w:rsidRPr="00B126FA">
      <w:rPr>
        <w:sz w:val="20"/>
        <w:szCs w:val="20"/>
      </w:rPr>
      <w:fldChar w:fldCharType="begin"/>
    </w:r>
    <w:r w:rsidRPr="00B126FA">
      <w:rPr>
        <w:sz w:val="20"/>
        <w:szCs w:val="20"/>
      </w:rPr>
      <w:instrText xml:space="preserve"> PAGE   \* MERGEFORMAT </w:instrText>
    </w:r>
    <w:r w:rsidR="00B55910" w:rsidRPr="00B126FA">
      <w:rPr>
        <w:sz w:val="20"/>
        <w:szCs w:val="20"/>
      </w:rPr>
      <w:fldChar w:fldCharType="separate"/>
    </w:r>
    <w:r w:rsidR="00E34573">
      <w:rPr>
        <w:noProof/>
        <w:sz w:val="20"/>
        <w:szCs w:val="20"/>
      </w:rPr>
      <w:t>1</w:t>
    </w:r>
    <w:r w:rsidR="00B55910" w:rsidRPr="00B126FA"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 w:rsidR="00EB0987">
      <w:rPr>
        <w:sz w:val="20"/>
        <w:szCs w:val="20"/>
      </w:rPr>
      <w:t>1</w:t>
    </w:r>
  </w:p>
  <w:p w14:paraId="39711C2E" w14:textId="77777777" w:rsidR="00EB2B5E" w:rsidRDefault="00177C2F" w:rsidP="00241F14">
    <w:pPr>
      <w:pStyle w:val="Pidipagina"/>
      <w:jc w:val="center"/>
    </w:pPr>
  </w:p>
  <w:p w14:paraId="4352DA71" w14:textId="77777777" w:rsidR="00EB2B5E" w:rsidRPr="00817AFA" w:rsidRDefault="00177C2F" w:rsidP="00817AFA">
    <w:pPr>
      <w:pStyle w:val="Pidipagin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0058" w14:textId="77777777" w:rsidR="00D23FF4" w:rsidRDefault="00D23FF4">
      <w:r>
        <w:separator/>
      </w:r>
    </w:p>
  </w:footnote>
  <w:footnote w:type="continuationSeparator" w:id="0">
    <w:p w14:paraId="30ADDAC4" w14:textId="77777777" w:rsidR="00D23FF4" w:rsidRDefault="00D2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D7"/>
    <w:rsid w:val="0009642F"/>
    <w:rsid w:val="00177C2F"/>
    <w:rsid w:val="002E6B86"/>
    <w:rsid w:val="0038296A"/>
    <w:rsid w:val="003B507B"/>
    <w:rsid w:val="008258C5"/>
    <w:rsid w:val="009543D7"/>
    <w:rsid w:val="009D45F8"/>
    <w:rsid w:val="00AF2CD9"/>
    <w:rsid w:val="00B50E7D"/>
    <w:rsid w:val="00B55910"/>
    <w:rsid w:val="00C858CD"/>
    <w:rsid w:val="00D23FF4"/>
    <w:rsid w:val="00E34573"/>
    <w:rsid w:val="00EB0987"/>
    <w:rsid w:val="00ED6EED"/>
    <w:rsid w:val="00EE6CE8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A67A"/>
  <w15:docId w15:val="{C61AE86A-92E4-4B04-B5DC-B8D89E11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4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3D7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9543D7"/>
  </w:style>
  <w:style w:type="paragraph" w:styleId="Testodelblocco">
    <w:name w:val="Block Text"/>
    <w:basedOn w:val="Normale"/>
    <w:uiPriority w:val="99"/>
    <w:rsid w:val="009543D7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eastAsia="it-IT"/>
    </w:rPr>
  </w:style>
  <w:style w:type="paragraph" w:styleId="NormaleWeb">
    <w:name w:val="Normal (Web)"/>
    <w:basedOn w:val="Normale"/>
    <w:uiPriority w:val="99"/>
    <w:rsid w:val="009543D7"/>
    <w:pPr>
      <w:spacing w:before="100" w:beforeAutospacing="1" w:after="100" w:afterAutospacing="1"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F2C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F2CD9"/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987"/>
    <w:rPr>
      <w:rFonts w:ascii="Times New Roman" w:eastAsia="Times New Roman" w:hAnsi="Times New Roman" w:cs="Times New Roman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7C2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Ceci.G</dc:creator>
  <cp:lastModifiedBy>Gabriele Ceci</cp:lastModifiedBy>
  <cp:revision>12</cp:revision>
  <cp:lastPrinted>2017-12-14T09:24:00Z</cp:lastPrinted>
  <dcterms:created xsi:type="dcterms:W3CDTF">2017-12-13T13:01:00Z</dcterms:created>
  <dcterms:modified xsi:type="dcterms:W3CDTF">2021-08-16T17:31:00Z</dcterms:modified>
</cp:coreProperties>
</file>